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0C" w:rsidRPr="00E05F0C" w:rsidRDefault="00E05F0C" w:rsidP="009A1AF3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0C">
        <w:rPr>
          <w:rFonts w:ascii="Times New Roman" w:eastAsia="Times New Roman" w:hAnsi="Times New Roman" w:cs="Times New Roman"/>
          <w:sz w:val="26"/>
          <w:szCs w:val="26"/>
          <w:lang w:eastAsia="ru-RU"/>
        </w:rPr>
        <w:t>XV. Перечень лекарственных средств,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врача бесплатно, а также с 50-процентной скидкой</w:t>
      </w:r>
    </w:p>
    <w:p w:rsidR="00E05F0C" w:rsidRPr="00E05F0C" w:rsidRDefault="00E05F0C" w:rsidP="00E05F0C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05F0C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Таблица 10</w:t>
      </w:r>
    </w:p>
    <w:p w:rsidR="00E05F0C" w:rsidRPr="00E05F0C" w:rsidRDefault="00E05F0C" w:rsidP="00E05F0C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05F0C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(в редакции постановления Правительства Белгородской области от 25.06.2018 N 242-пп)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3480"/>
        <w:gridCol w:w="3788"/>
        <w:gridCol w:w="2477"/>
      </w:tblGrid>
      <w:tr w:rsidR="00E05F0C" w:rsidRPr="00E05F0C" w:rsidTr="00E05F0C">
        <w:trPr>
          <w:trHeight w:val="15"/>
        </w:trPr>
        <w:tc>
          <w:tcPr>
            <w:tcW w:w="1109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АТХ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формы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пищеварительный тракт и обмен веществ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A02B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гастроэзофагальной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рефлюксной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болезни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A02BA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блокаторы Н2-гистаминовых рецепторов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ранитидин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фамотидин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A02BC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Протонового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насоса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омепразол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A02BX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гастроэзофагальный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рефлюксной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болезни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висмута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трикалия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дицитрат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функциональных нарушений кишечника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мебеверин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платифиллин</w:t>
            </w:r>
            <w:bookmarkStart w:id="0" w:name="_GoBack"/>
            <w:bookmarkEnd w:id="0"/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папаверин и его производные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дротаверин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A03FA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метоклопрамид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противорвотные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противорвотные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блокаторы серотониновых 5НТЗ-рецепторов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ондансетрон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A05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A05A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A05AA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желчных кислот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урсодезоксихолевая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A05B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липотропные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глицирризиновая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 + фосфолипиды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слабительные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A06A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слабительные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A06AB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контактные слабительные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бисакодил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ректальные;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кишечнорастворимой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сеннозиды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A и B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A06AD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слабительные препараты с осмотическими свойствами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лактулоза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макрогол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противодиарейные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адсорбирующие кишечные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смектит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A07D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лоперамид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для рассасывания;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жевательные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A07EC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аминосалициловая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месалозин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ректальные;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ректальная;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кишечнорастворимой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кишечнорастворимой пленочной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кишечнорастворимой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A07EC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аминосалициловая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сульфасалазин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противодиарейные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микроорганизмы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A07FA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противодиарейные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микроорганизмы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бифидобактерии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бифидум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приема внутрь и местного применения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A09A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A09AA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ферментные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панкреатин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и их аналоги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лизпро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глулизин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изофан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двухфазный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лизпро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двухфазный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гларгин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деглудек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детемир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бигуаниды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метформин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глибенкламид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гликлазид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тиазолидиндионы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росиглитазон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 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вилдаглиптин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саксаглиптин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ситаглиптин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линаглиптин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алоглиптин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A10BX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репаглинид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дапаглифлозин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эмпаглифлозин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витамины A и D, включая их комбинации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A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ретинол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для приема внутрь и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 и наружного применения масляный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A11CC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D и его аналоги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кальцитриол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B1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A11GA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аскорбиновая кислота (витамин C)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аскорбиновая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порошок для приема 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A11H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витаминные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rPr>
          <w:trHeight w:val="15"/>
        </w:trPr>
        <w:tc>
          <w:tcPr>
            <w:tcW w:w="1109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A11HA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витаминные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пиридоксин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минеральные добавки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кальция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кальция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кальция глюконат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минеральные добавки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A12CX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минеральные вещества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калия и магния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аспарагинат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анаболические стероиды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A14AB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эстрена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нандролон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A16A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A16AA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аминокислоты и их производные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адеметионин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A16AX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тиоктовая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кровь и система кроветворения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антитромботические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антитромботические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антагонисты витамина К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варфарин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гепарина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гепарин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для наружного применения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эноксапарин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антиагреганты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клопидогрел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B01AE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прямые ингибиторы тромбина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дабигатрана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этексилат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B01AF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прямые ингибиторы фактора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Xa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ривароксабан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гемостатические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B02B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витамин K и другие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гемостатики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B02BA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K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менадиона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натрия бисульфит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B02BX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системные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гемостатики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этамзилат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железа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железа (III) гидроксид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полимальтозат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жевательные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железа (III) гидроксид сахарозный комплекс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B12 и фолиевая кислота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витамин B12 (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цианокобаламин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его аналоги)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фолиевая кислота и ее производные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фолиевая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антианемические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B03XA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антианемические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дарбэпоэтин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метоксиполиэтиленгликоль-эпоэтин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бета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эпоэтин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эпоэтин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бета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сердечно-сосудистая система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сердечные гликозиды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гликозиды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наперстянки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дигоксин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антиаритмические препараты, класс IA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прокаинамид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антиаритмические препараты, класс IC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пропафенон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C01BD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антиаритмические препараты, класс III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амиодарон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C01BG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антиаритмические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лаппаконитина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гидробромид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органические нитраты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изосорбида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динитрат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изосорбида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мононитрат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капсулы пролонгированного действия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нитроглицерин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подъязычный дозированный;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подъязычные;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пленки для наклеивания на десну;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подъязычный дозированный;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подъязычные;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таблетки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сублингвальные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C01EB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ивабрадин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мельдоний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антигипертензивные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антиадренергические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метилдопа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метилдопа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C02AC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агонисты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имидазолиновых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рецепторов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клонидин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моксонидин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C02C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антиадренергические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C02CA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альфа-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урапидил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диуретики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тиазидные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диуретики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тиазиды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C03B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тиазидоподобные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диуретики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сульфонамиды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индапамид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"петлевые" диуретики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сульфонамиды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фуросемид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калийсберегающие диуретики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C03DA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антагонисты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альдостерона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спиронолактон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бета-адреноблокаторы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бета-адреноблокаторы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неселективные бета-адреноблокаторы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пропранолол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соталол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бета-адреноблокаторы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атенолол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бисопролол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метопролол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C07AG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альфа- и бета-адреноблокаторы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карведилол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блокаторы кальциевых каналов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амлодипин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нимодипин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нифедипин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с модифицированным высвобождением;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C08DA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верапамил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средства, действующие на ренин-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ангиотензиновую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систему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C09A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ангиотензинпревращающего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фермента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C09AA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ангиотензинпревращающего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фермента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каптоприл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лизиноприл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периндоприл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эналаприл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C09C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антагонисты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ангиотензина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II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C09CA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антагонисты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ангиотензина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II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лозартан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гиполипидемические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C10A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гиполипидемические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C10AA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ГМГ-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редуктазы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аторвастатин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симвастатин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C10AB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фибраты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фенофибрат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дерматологические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D01AE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салициловая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0C" w:rsidRPr="00E05F0C" w:rsidRDefault="00E05F0C" w:rsidP="00E05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386"/>
        <w:gridCol w:w="3789"/>
        <w:gridCol w:w="2496"/>
      </w:tblGrid>
      <w:tr w:rsidR="00E05F0C" w:rsidRPr="00E05F0C" w:rsidTr="00E05F0C">
        <w:trPr>
          <w:trHeight w:val="15"/>
        </w:trPr>
        <w:tc>
          <w:tcPr>
            <w:tcW w:w="1109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D06C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диоксометил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тетрагидро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-пиримидин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сульфадиметоксин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тримекаин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хлорамфеникол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применяемые в дерматологии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D07A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D07AC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мометазон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назальный дозированный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D08A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D08AC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бигуниды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амидины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хлоргексидин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местного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местного и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наружного применения (спиртовой);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для наружного применения (спиртовой);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вагинальные;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вагинальные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D08AG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йода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повидон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-йод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местного и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наружного применения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D08AX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этанол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дерматологические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D11A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дерматологические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D11AH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пимекролимус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наружного применения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мочеполовая система и половые гормоны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антибактериальные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натамицин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суппозитории вагинальные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G01AF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имидазола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клотримазол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вагинальный; суппозитории вагинальные;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вагинальные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G02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G02C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G02CA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адреномиметики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токолитические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гексопреналин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G02CB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пролактина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бромокриптин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андрогены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З-оксоандрост-4-ена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тестостерон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для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тестостерон (смесь эфиров)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эстрогены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эстрадиол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гестагены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прегн-4-ена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прогестерон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G03DB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прегнадиена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дидрогестерон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G03DC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эстрена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норэтистерон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G03GA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гонадотропины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гонадотропин хорионический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внутримышечного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антиандрогены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G03HA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антиандрогены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ципротерон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применяемые в урологии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G04B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препараты, применяемые в урологии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G04BD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спазмолитики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солифенацин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G04C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G04CA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альфа-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алфузозин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доксазозин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тамсулозин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модифицированным высвобождением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G04CB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тестостерон-5-альфа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редуктазы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финастерид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соматропин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его агонисты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соматропин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инъекций;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задней доли гипофиза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вазопрессин и его аналоги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десмопрессин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гипоталамуса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H01CB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гормоны, замедляющие рост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октреотид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внутривенного и подкожного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микросферы для приготовления 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суспензии для внутримышечного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H02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кортикостероиды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кортикостероиды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бетаметазон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мазь для наружного применения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гидрокортизон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дексаметазон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преднизолон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щитовидной железы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щитовидной железы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левотироксин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антитиреоидные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серосодержащие производные имидазола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тиамазол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йода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H03CA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йода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калия йодид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жевательные;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регулирующие обмен кальция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H05B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антипаратиреоидные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препараты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кальцитонина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кальцитонин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спрей назальный дозированный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H05BX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прочие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антипаратиреоидные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парикальцитол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цинакалцет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тетрациклины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тетрациклины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доксициклин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таблетки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амфениколы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J01BA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амфениколы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хлорамфеникол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лактамные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антибактериальные препараты: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пенициллины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пенициллины широкого спектра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амоксициллин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ампициллин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J01CF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пенициллины, устойчивые к бета-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лактамазам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оксациллин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rPr>
          <w:trHeight w:val="15"/>
        </w:trPr>
        <w:tc>
          <w:tcPr>
            <w:tcW w:w="1109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J01CR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лактамаз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амоксициллин + (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клавулановая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бета-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лактамные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J01DB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цефалоспорины 1-го поколения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цефазолин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цефалексин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суспензии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J01DC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цефалоспорины 2-го поколения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цефуроксим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для приготовления суспензии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J01E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сульфаниламиды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триметоприм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J01EE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триметоприма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включая производные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тримоксазол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макролиды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линкозамиды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J01FA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макролиды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азитромицин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джозамицин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таблетки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кларитромицин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J01FF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линкозамиды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клиндамицин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J01GB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тобрамицин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ингаляций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J01M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хинолона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J01MA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фторхинолоны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гатифлоксацин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левофлоксацин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ломефлоксацин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капли глазные;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офлоксацин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антибактериальные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J01XB01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антибиотики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колистиметат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раствора для ингаляций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J02AA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антибиотики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нистатин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J02AC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триазола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вориконазол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флуконазол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ацикловир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крем для местного и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крем для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глазная;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местного и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валганцикловир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ганцикловир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ламивудин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энтекавир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нейроаминидазы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осельтамивир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приготовления суспензии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J05AX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противовирусные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имидазолилэтанамид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пентандиовой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кагоцел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умифеновир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иммунные сыворотки и иммуноглобулины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J06B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J06BA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иммуноглобулин человека нормальный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раствор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алкилирующие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азотистого иприта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мелфалан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хлорамбуцил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циклофосфамид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сахарной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ломустин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алкилирующие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дакарбазин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темозоломид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антиметаболиты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фолиевой кислоты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метотрексат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ралтитрексид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пурина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меркаптопурин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пиримидина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капецитабин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L01CA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алкалоиды барвинка и их аналоги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винорелбин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этопозид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L01CD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таксаны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доцетаксел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паклитаксел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противоопухолевые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моноклональные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антитела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бевацизумаб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ритуксимаб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трастузумаб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цетуксимаб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раствор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протеинкиназы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гефитиниб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дазатиниб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нилотиниб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иматиниб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эрлотиниб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L01XX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противоопухолевые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аспарагиназа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гидроксикарбамид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третиноин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и родственные соединения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0C" w:rsidRPr="00E05F0C" w:rsidRDefault="00E05F0C" w:rsidP="00E05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3390"/>
        <w:gridCol w:w="3851"/>
        <w:gridCol w:w="2482"/>
      </w:tblGrid>
      <w:tr w:rsidR="00E05F0C" w:rsidRPr="00E05F0C" w:rsidTr="00E05F0C">
        <w:trPr>
          <w:trHeight w:val="15"/>
        </w:trPr>
        <w:tc>
          <w:tcPr>
            <w:tcW w:w="1109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аналоги гонадотропин-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рилизинг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гормона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бусерелин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суспензии для внутримышечного 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введения пролонгированного действия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гозерелин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лейпрорелин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трипторелин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антиэстрогены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тамоксифен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фулвестрант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антиандрогены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флутамид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бикалутамид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L02BG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ферментов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анастрозол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летрозол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эксеместан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L03AB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 альфа-2a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интерферон альфа-2b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инъекций и местного применения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пэгинтерферон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альфа-2a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пэгинтерферон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альфа-2b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селективные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иммунодепресанты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абатацепт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апремиласт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микофеноловая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микофенолатамофетил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тофацитиниб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финголимод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эверолимус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адалимумаб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голимумаб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инфликсимаб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цертолизума-бапэгол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этанерцепт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интерлейкина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секукинумаб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тоцилизумаб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устекинумаб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L04AD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кальциневрина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циклоспорин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мягкие;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такролимус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L04AX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иммунодепрессанты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азатиоприн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леналидомид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костно-мышечная система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диклофенак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кеторолак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оксикамы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лорноксикам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пропионовой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ибупрофен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для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гранулы для приготовления раствора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крем для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мазь для наружного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внутривенного введения;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суппозитории ректальные (для детей);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кетопрофен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гель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M01CC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пеницилламин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подобные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пеницилламин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M01CX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базисные противоревматические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лефлуномид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периферического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ботулинический токсин типа A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центрального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M03BX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миорелаксанты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центрального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баклофен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тизанидин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противоподагрические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противоподагрические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аллопуринол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бифосфонаты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золедроновая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инфузий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M05BX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стронция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ранелат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нервная система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анестетики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общей анестезии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N01AH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опиоидные анальгетики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тримеперидин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анальгетики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опиоиды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алкалоиды опия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морфин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налоксон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оксикодон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прочие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опиоиды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кодеин + морфин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носкапин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папаверин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тебаин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трамадол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инъекций;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бупренорфин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пропионил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-фенил-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этоксиэтилпи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защечные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анальгетики и антипиретики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салициловая кислота и ее производные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ацетилсалициловая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N02BE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анилиды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парацетамол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 для детей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противоэпилептические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противоэпилептические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барбитураты и их производные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бензобарбитал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фенобарбитал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гидантоина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фенитоин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сукцинимида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этосуксимид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rPr>
          <w:trHeight w:val="15"/>
        </w:trPr>
        <w:tc>
          <w:tcPr>
            <w:tcW w:w="1109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клоназепам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карбоксамида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карбамазепин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окскарбазепин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N03AG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производные жирных кислот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вальпроевая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гранулы пролонгированного действия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сироп;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таблетки, покрытые кишечнорастворимой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N03AX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ламотриджин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лакосамид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топирамат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леветирацетам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перампанел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противопаркинсонические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антихолинергические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третичные амины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бипериден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дофаминергические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ее производные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леводопа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[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бенсеразид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таблетки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диспергируемые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 с модифицированным высвобождением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леводопа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[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карбидопа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адамантана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амантадин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N04BC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агонисты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дофаминовых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рецепторов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прамипексол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пирибедил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психотропные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антипсихотические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алифатические 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фенотиазина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хлорпромазин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драже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пиперазиновые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фенотиазина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перфеназин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флуфеназин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пиперидиновые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фенотиазина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перициазин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тиоридазин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бутирофенона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галоперидол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тиоксантена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зуклопентиксол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внутримышечного введения (масляный);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флупентиксол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хлорпротиксен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N05AH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диазепины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оксазепины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тиазепины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кветиапин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клозапин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оланзапин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N05AL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бензамиды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сульпирид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антипсихотические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палиперидон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внутримышечного введения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рисперидон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анксиолитики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бромдигидро-хлорфенилбен-зодиазепин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диазепам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диазепам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лоразепам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оксазепам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дифенилметана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снотворные и седативные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N05CF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бензодиазепиноподобные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зопиклон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N05CF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бензодиазепиноподобные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зопиклон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психоаналептики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антидепрессанты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амитриптилин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имипрамин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кломипрамин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пароксетин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сертралин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флувоксамин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флуоксетин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эсциталопрам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N06AX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антидепрессанты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агомелатин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пипофезин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пирлиндол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лиофилизат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психостимуляторы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гиперактивностью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ноотропные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N06BX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психостимуляторы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ноотропные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винпоцетин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пирацетам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N-карбамоил-метил-4-фенил-2-пирролидон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церебролизин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инъекций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фонтурацетам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N06DA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антихолинэстеразные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галантамин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пролонгированного действия;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ривастигмин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трансдермальная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терапевтическая система;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препараты, влияющие на парасимпатическую нервную систему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антихолинэстеразные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неостигмина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метилсульфат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пиридостигмина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бетагистин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N07X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N07XX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инозин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никотинамид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кишечнорастворимой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этилметилгидроксипиридина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сукцинат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противопротозойные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метронидазол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противомалярийные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P01BA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аминохинолины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препараты для лечения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нематодоза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P02CA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бензимидазола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мебендазол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дыхательная система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назальные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деконгестанты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0C" w:rsidRPr="00E05F0C" w:rsidRDefault="00E05F0C" w:rsidP="00E05F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3534"/>
        <w:gridCol w:w="3759"/>
        <w:gridCol w:w="2431"/>
      </w:tblGrid>
      <w:tr w:rsidR="00E05F0C" w:rsidRPr="00E05F0C" w:rsidTr="00E05F0C">
        <w:trPr>
          <w:trHeight w:val="15"/>
        </w:trPr>
        <w:tc>
          <w:tcPr>
            <w:tcW w:w="1109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гель назальный;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назальные;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капли назальные (для детей);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 дозированный;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антисептические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йод + калия йодид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глицерол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местного применения;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для местного применения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препараты для лечения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селективные бета 2-адреномиметики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индакатерол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сальбутамол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дозированный, активируемый вдохом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ингаляций дозированный; капсулы с порошком для ингаляций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R03AK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симпатомиметики в комбинации с другими препаратами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будесонид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ингаляций дозированный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беклометазон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формотерол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салметерол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флутиказон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порошок для ингаляций дозированный;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аэрозоль для ингаляций дозированный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R03AL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ипратропия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 + фенотерол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препараты для лечения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беклометазон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дозированный, активируемый вдохом;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 дозированный;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суспензия для ингаляций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будесонид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суспензия для ингаляций дозированная;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порошок для ингаляций дозированный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антихолинэргические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ипратропия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тиотропия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гликопиррония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бромид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капсулы с порошком для ингаляций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R03BC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кромоглициевая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аэрозоль для ингаляций дозированный;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капсулы;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раствор для ингаляций;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спрей назальный дозированный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другие препараты системного действия для лечения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R03DA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ксантины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аминофиллин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R03DC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блокаторы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лейкотриеновых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рецепторов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зафирлукаст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таблетки, покрытые оболочкой;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R03DX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обструктивных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фенспирид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сироп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R05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R05C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R05CB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муколитические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амброксол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сироп;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ацетилцистеин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 для приготовления шипучего напитка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R06A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R06AA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эфиры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алкиламинов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дифенгидрамин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R06AC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замещенные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этилендиамины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хлоропирамин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R06AE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пиперазина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цетиризин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R06AX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лоратадин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сироп;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S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органы чувств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офтальмологические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противоглаукомные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препараты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миотические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S01EB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S01EC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ингибиторы карбоангидразы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ацетазоламид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дорзоламид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S01ED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тафлупрост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тимолол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S01EE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аналоги простагландинов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латанопрост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S01EX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противоглаукомные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бутиламино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гидрокси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пропоксифе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ноксиметил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метилоксадиазол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мидриатические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циклоплегические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S01FA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антихолинэргические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тропикамид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S01K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S01KA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вязкоэластичные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соединения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гипромеллоза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препараты для лечения заболеваний уха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S02A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S02AA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рифамицин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капли ушные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прочие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V03A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другие лечебные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V03AB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антидоты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димеркапто-пропансульфонат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V03AC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железосвязывающие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препараты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деферазирокс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диспергируемые</w:t>
            </w:r>
            <w:proofErr w:type="spellEnd"/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V03AE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препараты для лечения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гиперкалиемии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комплекс - железа (III)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оксигидроксида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сахарозы и крахмала &lt;*&gt;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 жевательные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V03AF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дезинтоксикационные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фолинат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капсулы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V06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лечебное питание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V06D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специализированные продукты лечебного питания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V06DD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кетоаналоги</w:t>
            </w:r>
            <w:proofErr w:type="spellEnd"/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аминокислот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Изделия медицинского назначения: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Иглы инсулиновые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Тест-полоски для определения содержания глюкозы в крови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Шприц-ручка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F0C" w:rsidRPr="00E05F0C" w:rsidTr="00E05F0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05F0C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Бинт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0C" w:rsidRPr="00E05F0C" w:rsidRDefault="00E05F0C" w:rsidP="00E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9B5" w:rsidRPr="009A1AF3" w:rsidRDefault="000929B5">
      <w:pPr>
        <w:rPr>
          <w:rFonts w:ascii="Times New Roman" w:hAnsi="Times New Roman" w:cs="Times New Roman"/>
          <w:sz w:val="20"/>
          <w:szCs w:val="20"/>
        </w:rPr>
      </w:pPr>
    </w:p>
    <w:sectPr w:rsidR="000929B5" w:rsidRPr="009A1AF3" w:rsidSect="009A1AF3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EC" w:rsidRDefault="002A36EC" w:rsidP="009A1AF3">
      <w:pPr>
        <w:spacing w:after="0" w:line="240" w:lineRule="auto"/>
      </w:pPr>
      <w:r>
        <w:separator/>
      </w:r>
    </w:p>
  </w:endnote>
  <w:endnote w:type="continuationSeparator" w:id="0">
    <w:p w:rsidR="002A36EC" w:rsidRDefault="002A36EC" w:rsidP="009A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627177"/>
      <w:docPartObj>
        <w:docPartGallery w:val="Page Numbers (Bottom of Page)"/>
        <w:docPartUnique/>
      </w:docPartObj>
    </w:sdtPr>
    <w:sdtContent>
      <w:p w:rsidR="009A1AF3" w:rsidRDefault="009A1A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5B4">
          <w:rPr>
            <w:noProof/>
          </w:rPr>
          <w:t>31</w:t>
        </w:r>
        <w:r>
          <w:fldChar w:fldCharType="end"/>
        </w:r>
      </w:p>
    </w:sdtContent>
  </w:sdt>
  <w:p w:rsidR="009A1AF3" w:rsidRDefault="009A1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EC" w:rsidRDefault="002A36EC" w:rsidP="009A1AF3">
      <w:pPr>
        <w:spacing w:after="0" w:line="240" w:lineRule="auto"/>
      </w:pPr>
      <w:r>
        <w:separator/>
      </w:r>
    </w:p>
  </w:footnote>
  <w:footnote w:type="continuationSeparator" w:id="0">
    <w:p w:rsidR="002A36EC" w:rsidRDefault="002A36EC" w:rsidP="009A1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0C"/>
    <w:rsid w:val="000929B5"/>
    <w:rsid w:val="002A36EC"/>
    <w:rsid w:val="004B15B4"/>
    <w:rsid w:val="009A1AF3"/>
    <w:rsid w:val="00A06AE5"/>
    <w:rsid w:val="00E0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AF51"/>
  <w15:chartTrackingRefBased/>
  <w15:docId w15:val="{9561195C-E2F9-48FC-BA88-2B1B4F9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5F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5F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AF3"/>
  </w:style>
  <w:style w:type="paragraph" w:styleId="a5">
    <w:name w:val="footer"/>
    <w:basedOn w:val="a"/>
    <w:link w:val="a6"/>
    <w:uiPriority w:val="99"/>
    <w:unhideWhenUsed/>
    <w:rsid w:val="009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AF3"/>
  </w:style>
  <w:style w:type="paragraph" w:styleId="a7">
    <w:name w:val="Balloon Text"/>
    <w:basedOn w:val="a"/>
    <w:link w:val="a8"/>
    <w:uiPriority w:val="99"/>
    <w:semiHidden/>
    <w:unhideWhenUsed/>
    <w:rsid w:val="009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6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9201561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68471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39045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33</Pages>
  <Words>5933</Words>
  <Characters>33820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2018-12-07T10:32:00Z</cp:lastPrinted>
  <dcterms:created xsi:type="dcterms:W3CDTF">2018-12-07T09:19:00Z</dcterms:created>
  <dcterms:modified xsi:type="dcterms:W3CDTF">2018-12-07T10:33:00Z</dcterms:modified>
</cp:coreProperties>
</file>